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80" w:rsidRDefault="001A789B">
      <w:pPr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Based on the </w:t>
      </w:r>
      <w:r>
        <w:rPr>
          <w:rFonts w:ascii="Cambria" w:eastAsia="Cambria" w:hAnsi="Cambria" w:cs="Cambria"/>
          <w:sz w:val="24"/>
          <w:szCs w:val="24"/>
          <w:u w:val="single"/>
        </w:rPr>
        <w:t>Chapter 8 Production of Goods</w:t>
      </w:r>
      <w:r>
        <w:rPr>
          <w:rFonts w:ascii="Cambria" w:eastAsia="Cambria" w:hAnsi="Cambria" w:cs="Cambria"/>
          <w:sz w:val="24"/>
          <w:szCs w:val="24"/>
        </w:rPr>
        <w:t xml:space="preserve"> activity “Product Development</w:t>
      </w:r>
      <w:proofErr w:type="gramStart"/>
      <w:r>
        <w:rPr>
          <w:rFonts w:ascii="Cambria" w:eastAsia="Cambria" w:hAnsi="Cambria" w:cs="Cambria"/>
          <w:sz w:val="24"/>
          <w:szCs w:val="24"/>
        </w:rPr>
        <w:t>”,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create an advertising poster that includes the traditional structure for your ad:</w:t>
      </w:r>
      <w:r>
        <w:rPr>
          <w:rFonts w:ascii="Cambria" w:eastAsia="Cambria" w:hAnsi="Cambria" w:cs="Cambria"/>
          <w:b/>
          <w:sz w:val="24"/>
          <w:szCs w:val="24"/>
        </w:rPr>
        <w:t xml:space="preserve"> headline, copy, graphics and signature. </w:t>
      </w:r>
    </w:p>
    <w:p w:rsidR="00835380" w:rsidRDefault="00835380">
      <w:pPr>
        <w:rPr>
          <w:rFonts w:ascii="Cambria" w:eastAsia="Cambria" w:hAnsi="Cambria" w:cs="Cambria"/>
          <w:sz w:val="24"/>
          <w:szCs w:val="24"/>
        </w:rPr>
      </w:pPr>
    </w:p>
    <w:p w:rsidR="00835380" w:rsidRDefault="001A789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First, complete the following questions as part of your </w:t>
      </w:r>
      <w:r>
        <w:rPr>
          <w:rFonts w:ascii="Cambria" w:eastAsia="Cambria" w:hAnsi="Cambria" w:cs="Cambria"/>
          <w:i/>
          <w:sz w:val="24"/>
          <w:szCs w:val="24"/>
        </w:rPr>
        <w:t>creative plan. Use complete sentences in paragraph form to introduce this portion of advertising campaign.</w:t>
      </w:r>
    </w:p>
    <w:p w:rsidR="00835380" w:rsidRDefault="00835380">
      <w:pPr>
        <w:rPr>
          <w:rFonts w:ascii="Cambria" w:eastAsia="Cambria" w:hAnsi="Cambria" w:cs="Cambria"/>
          <w:sz w:val="24"/>
          <w:szCs w:val="24"/>
        </w:rPr>
      </w:pPr>
    </w:p>
    <w:p w:rsidR="00835380" w:rsidRDefault="001A789B">
      <w:pPr>
        <w:numPr>
          <w:ilvl w:val="0"/>
          <w:numId w:val="1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goal of your advertisement?</w:t>
      </w:r>
    </w:p>
    <w:p w:rsidR="00835380" w:rsidRDefault="001A789B">
      <w:pPr>
        <w:numPr>
          <w:ilvl w:val="0"/>
          <w:numId w:val="1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Who is your target audience? </w:t>
      </w:r>
      <w:r>
        <w:rPr>
          <w:rFonts w:ascii="Cambria" w:eastAsia="Cambria" w:hAnsi="Cambria" w:cs="Cambria"/>
          <w:i/>
          <w:sz w:val="24"/>
          <w:szCs w:val="24"/>
        </w:rPr>
        <w:t>Be specific.</w:t>
      </w:r>
    </w:p>
    <w:p w:rsidR="00835380" w:rsidRDefault="001A789B">
      <w:pPr>
        <w:numPr>
          <w:ilvl w:val="0"/>
          <w:numId w:val="1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is the unique selling proposition (USP) for your product? </w:t>
      </w:r>
      <w:r>
        <w:rPr>
          <w:rFonts w:ascii="Cambria" w:eastAsia="Cambria" w:hAnsi="Cambria" w:cs="Cambria"/>
          <w:i/>
          <w:sz w:val="24"/>
          <w:szCs w:val="24"/>
        </w:rPr>
        <w:t>Sta</w:t>
      </w:r>
      <w:r>
        <w:rPr>
          <w:rFonts w:ascii="Cambria" w:eastAsia="Cambria" w:hAnsi="Cambria" w:cs="Cambria"/>
          <w:i/>
          <w:sz w:val="24"/>
          <w:szCs w:val="24"/>
        </w:rPr>
        <w:t>tement should include price, features, benefits, new items, store location/hours or online ordering details, and sale pricing.</w:t>
      </w:r>
    </w:p>
    <w:p w:rsidR="00835380" w:rsidRDefault="00835380">
      <w:pPr>
        <w:rPr>
          <w:rFonts w:ascii="Cambria" w:eastAsia="Cambria" w:hAnsi="Cambria" w:cs="Cambria"/>
          <w:sz w:val="24"/>
          <w:szCs w:val="24"/>
        </w:rPr>
      </w:pPr>
    </w:p>
    <w:p w:rsidR="00835380" w:rsidRDefault="001A789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Next, sketch out a </w:t>
      </w:r>
      <w:r>
        <w:rPr>
          <w:rFonts w:ascii="Cambria" w:eastAsia="Cambria" w:hAnsi="Cambria" w:cs="Cambria"/>
          <w:sz w:val="24"/>
          <w:szCs w:val="24"/>
          <w:u w:val="single"/>
        </w:rPr>
        <w:t>rough draft</w:t>
      </w:r>
      <w:r>
        <w:rPr>
          <w:rFonts w:ascii="Cambria" w:eastAsia="Cambria" w:hAnsi="Cambria" w:cs="Cambria"/>
          <w:sz w:val="24"/>
          <w:szCs w:val="24"/>
        </w:rPr>
        <w:t xml:space="preserve"> of ad poster showing placement of all elements.</w:t>
      </w:r>
    </w:p>
    <w:p w:rsidR="00835380" w:rsidRDefault="00835380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110"/>
        <w:gridCol w:w="885"/>
      </w:tblGrid>
      <w:tr w:rsidR="0083538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Required in Ad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Details for Points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Points</w:t>
            </w:r>
          </w:p>
        </w:tc>
      </w:tr>
      <w:tr w:rsidR="0083538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Headline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Attention line with no more than 7 words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Subtitle optional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Use proper attractive, eye catching words to call attention to the ad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Correct grammar/spelling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Creative/original content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</w:p>
        </w:tc>
      </w:tr>
      <w:tr w:rsidR="0083538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Copy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Clearly states reason to purchase product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Provides a way to purchase product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Copy includes intrigue, appeals to the senses, &amp; sounds newsworthy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Proper use of action words that tie Copy into Headline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Correct grammar/spelling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Creative/original content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</w:p>
        </w:tc>
      </w:tr>
      <w:tr w:rsidR="0083538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Graphics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Proper use of typography: typeface, size, text weight, text color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Proper use of artwork: photos, drawings/sketches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Attractive layout: arranged elements &amp; whitespace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Correct grammar/spelling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Creative/original content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</w:p>
        </w:tc>
      </w:tr>
      <w:tr w:rsidR="0083538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Signature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Includes company name, logo, slogan/tagline, website, contact details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Correct grammar/spelling</w:t>
            </w:r>
          </w:p>
          <w:p w:rsidR="00835380" w:rsidRDefault="001A789B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Creative/original content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</w:p>
        </w:tc>
      </w:tr>
      <w:tr w:rsidR="0083538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83538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380" w:rsidRDefault="001A789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100</w:t>
            </w:r>
          </w:p>
        </w:tc>
      </w:tr>
    </w:tbl>
    <w:p w:rsidR="00835380" w:rsidRDefault="00835380">
      <w:pPr>
        <w:rPr>
          <w:rFonts w:ascii="Cambria" w:eastAsia="Cambria" w:hAnsi="Cambria" w:cs="Cambria"/>
          <w:sz w:val="24"/>
          <w:szCs w:val="24"/>
        </w:rPr>
      </w:pPr>
    </w:p>
    <w:sectPr w:rsidR="0083538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789B">
      <w:pPr>
        <w:spacing w:line="240" w:lineRule="auto"/>
      </w:pPr>
      <w:r>
        <w:separator/>
      </w:r>
    </w:p>
  </w:endnote>
  <w:endnote w:type="continuationSeparator" w:id="0">
    <w:p w:rsidR="00000000" w:rsidRDefault="001A7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789B">
      <w:pPr>
        <w:spacing w:line="240" w:lineRule="auto"/>
      </w:pPr>
      <w:r>
        <w:separator/>
      </w:r>
    </w:p>
  </w:footnote>
  <w:footnote w:type="continuationSeparator" w:id="0">
    <w:p w:rsidR="00000000" w:rsidRDefault="001A7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80" w:rsidRDefault="00835380">
    <w:pPr>
      <w:jc w:val="center"/>
      <w:rPr>
        <w:rFonts w:ascii="Cambria" w:eastAsia="Cambria" w:hAnsi="Cambria" w:cs="Cambria"/>
        <w:b/>
        <w:sz w:val="28"/>
        <w:szCs w:val="28"/>
      </w:rPr>
    </w:pPr>
  </w:p>
  <w:p w:rsidR="00835380" w:rsidRDefault="001A789B">
    <w:pPr>
      <w:jc w:val="center"/>
      <w:rPr>
        <w:rFonts w:ascii="Cambria" w:eastAsia="Cambria" w:hAnsi="Cambria" w:cs="Cambria"/>
        <w:b/>
        <w:sz w:val="28"/>
        <w:szCs w:val="28"/>
      </w:rPr>
    </w:pPr>
    <w:r>
      <w:rPr>
        <w:rFonts w:ascii="Cambria" w:eastAsia="Cambria" w:hAnsi="Cambria" w:cs="Cambria"/>
        <w:b/>
        <w:sz w:val="28"/>
        <w:szCs w:val="28"/>
      </w:rPr>
      <w:t>Chapter 12.2 Advertising Project</w:t>
    </w:r>
  </w:p>
  <w:p w:rsidR="00835380" w:rsidRDefault="008353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818"/>
    <w:multiLevelType w:val="multilevel"/>
    <w:tmpl w:val="FD9A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747D44"/>
    <w:multiLevelType w:val="multilevel"/>
    <w:tmpl w:val="D64EF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80"/>
    <w:rsid w:val="001A789B"/>
    <w:rsid w:val="008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42DD4-C5B7-4A14-AC94-8D76A89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Melissa_Thomas</dc:creator>
  <cp:lastModifiedBy>Melissa_Thomas</cp:lastModifiedBy>
  <cp:revision>2</cp:revision>
  <dcterms:created xsi:type="dcterms:W3CDTF">2018-04-05T16:54:00Z</dcterms:created>
  <dcterms:modified xsi:type="dcterms:W3CDTF">2018-04-05T16:54:00Z</dcterms:modified>
</cp:coreProperties>
</file>